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DA" w:rsidRPr="004F2BDA" w:rsidRDefault="004F2BDA" w:rsidP="004F2BDA">
      <w:pPr>
        <w:shd w:val="clear" w:color="auto" w:fill="FAFBFC"/>
        <w:spacing w:line="240" w:lineRule="auto"/>
        <w:outlineLvl w:val="0"/>
        <w:rPr>
          <w:rFonts w:ascii="Segoe UI" w:eastAsia="Times New Roman" w:hAnsi="Segoe UI" w:cs="Segoe UI"/>
          <w:b/>
          <w:bCs/>
          <w:color w:val="192A3D"/>
          <w:kern w:val="36"/>
          <w:sz w:val="48"/>
          <w:szCs w:val="48"/>
          <w:lang w:val="en-US"/>
        </w:rPr>
      </w:pPr>
      <w:proofErr w:type="spellStart"/>
      <w:r w:rsidRPr="004F2BDA">
        <w:rPr>
          <w:rFonts w:ascii="Segoe UI" w:eastAsia="Times New Roman" w:hAnsi="Segoe UI" w:cs="Segoe UI"/>
          <w:b/>
          <w:bCs/>
          <w:color w:val="192A3D"/>
          <w:kern w:val="36"/>
          <w:sz w:val="48"/>
          <w:szCs w:val="48"/>
          <w:lang w:val="en-US"/>
        </w:rPr>
        <w:t>Managementul</w:t>
      </w:r>
      <w:proofErr w:type="spellEnd"/>
      <w:r w:rsidRPr="004F2BDA">
        <w:rPr>
          <w:rFonts w:ascii="Segoe UI" w:eastAsia="Times New Roman" w:hAnsi="Segoe UI" w:cs="Segoe UI"/>
          <w:b/>
          <w:bCs/>
          <w:color w:val="192A3D"/>
          <w:kern w:val="36"/>
          <w:sz w:val="48"/>
          <w:szCs w:val="48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b/>
          <w:bCs/>
          <w:color w:val="192A3D"/>
          <w:kern w:val="36"/>
          <w:sz w:val="48"/>
          <w:szCs w:val="48"/>
          <w:lang w:val="en-US"/>
        </w:rPr>
        <w:t>cazurilor</w:t>
      </w:r>
      <w:proofErr w:type="spellEnd"/>
      <w:r w:rsidRPr="004F2BDA">
        <w:rPr>
          <w:rFonts w:ascii="Segoe UI" w:eastAsia="Times New Roman" w:hAnsi="Segoe UI" w:cs="Segoe UI"/>
          <w:b/>
          <w:bCs/>
          <w:color w:val="192A3D"/>
          <w:kern w:val="36"/>
          <w:sz w:val="48"/>
          <w:szCs w:val="48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b/>
          <w:bCs/>
          <w:color w:val="192A3D"/>
          <w:kern w:val="36"/>
          <w:sz w:val="48"/>
          <w:szCs w:val="48"/>
          <w:lang w:val="en-US"/>
        </w:rPr>
        <w:t>violență</w:t>
      </w:r>
      <w:proofErr w:type="spellEnd"/>
    </w:p>
    <w:p w:rsidR="004F2BDA" w:rsidRDefault="004F2BDA" w:rsidP="004F2BDA">
      <w:pPr>
        <w:shd w:val="clear" w:color="auto" w:fill="FAFBFC"/>
        <w:spacing w:after="0" w:line="240" w:lineRule="auto"/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</w:pPr>
      <w:r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      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Informare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privind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mecanismul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semnalare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a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cazurilor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violență</w:t>
      </w:r>
      <w:proofErr w:type="spellEnd"/>
    </w:p>
    <w:p w:rsidR="004F2BDA" w:rsidRPr="004F2BDA" w:rsidRDefault="004F2BDA" w:rsidP="004F2BDA">
      <w:pPr>
        <w:shd w:val="clear" w:color="auto" w:fill="FAFBFC"/>
        <w:spacing w:after="0" w:line="240" w:lineRule="auto"/>
        <w:rPr>
          <w:rFonts w:ascii="Segoe UI" w:eastAsia="Times New Roman" w:hAnsi="Segoe UI" w:cs="Segoe UI"/>
          <w:color w:val="3A4F66"/>
          <w:sz w:val="25"/>
          <w:szCs w:val="25"/>
          <w:lang w:val="en-US"/>
        </w:rPr>
      </w:pPr>
    </w:p>
    <w:p w:rsidR="004F2BDA" w:rsidRPr="004F2BDA" w:rsidRDefault="004F2BDA" w:rsidP="004F2BDA">
      <w:pPr>
        <w:shd w:val="clear" w:color="auto" w:fill="FAFBFC"/>
        <w:spacing w:after="0" w:line="240" w:lineRule="auto"/>
        <w:rPr>
          <w:rFonts w:ascii="Segoe UI" w:eastAsia="Times New Roman" w:hAnsi="Segoe UI" w:cs="Segoe UI"/>
          <w:color w:val="3A4F66"/>
          <w:sz w:val="25"/>
          <w:szCs w:val="25"/>
          <w:lang w:val="en-US"/>
        </w:rPr>
      </w:pPr>
      <w:r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      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În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conformitate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cu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recomandările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Inspectoratului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Școlar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Județean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Argeș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și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în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contextul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demersurilor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privind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creșterea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gradului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siguranță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în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unitățile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învățământ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preuniversitar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, </w:t>
      </w:r>
      <w:proofErr w:type="spellStart"/>
      <w:proofErr w:type="gram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vă</w:t>
      </w:r>
      <w:proofErr w:type="spellEnd"/>
      <w:proofErr w:type="gram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aducem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la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cunoștință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prevederile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 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Ordinului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nr. 6235/6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septembrie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2023</w:t>
      </w:r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, care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aprobă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 </w:t>
      </w:r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„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Procedura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privind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managementul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cazurilor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violență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”</w:t>
      </w:r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.</w:t>
      </w:r>
    </w:p>
    <w:p w:rsidR="004F2BDA" w:rsidRPr="004F2BDA" w:rsidRDefault="004F2BDA" w:rsidP="004F2BDA">
      <w:pPr>
        <w:shd w:val="clear" w:color="auto" w:fill="FAFBFC"/>
        <w:spacing w:after="0" w:line="240" w:lineRule="auto"/>
        <w:rPr>
          <w:rFonts w:ascii="Segoe UI" w:eastAsia="Times New Roman" w:hAnsi="Segoe UI" w:cs="Segoe UI"/>
          <w:color w:val="3A4F66"/>
          <w:sz w:val="25"/>
          <w:szCs w:val="25"/>
          <w:lang w:val="en-US"/>
        </w:rPr>
      </w:pPr>
      <w:r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      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Pentru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facilitarea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raportării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rapide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și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confidențiale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a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situațiilor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violență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asupra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preșcolarilor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,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elevilor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sau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personalului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școlii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, la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nivelul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unității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noastre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învățământ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au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fost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puse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la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dispoziție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următoarele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 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mecanisme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sesizare</w:t>
      </w:r>
      <w:proofErr w:type="spellEnd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b/>
          <w:bCs/>
          <w:color w:val="3A4F66"/>
          <w:sz w:val="25"/>
          <w:lang w:val="en-US"/>
        </w:rPr>
        <w:t>anonimă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:</w:t>
      </w:r>
    </w:p>
    <w:p w:rsidR="004F2BDA" w:rsidRPr="004F2BDA" w:rsidRDefault="004F2BDA" w:rsidP="004F2BDA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A4F66"/>
          <w:sz w:val="25"/>
          <w:szCs w:val="25"/>
          <w:lang w:val="en-US"/>
        </w:rPr>
      </w:pP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Cutia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fizică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sesizări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,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amplasată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într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-un loc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vizibil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și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accesibil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în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școală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;</w:t>
      </w:r>
    </w:p>
    <w:p w:rsidR="004F2BDA" w:rsidRPr="004F2BDA" w:rsidRDefault="004F2BDA" w:rsidP="004F2BDA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A4F66"/>
          <w:sz w:val="25"/>
          <w:szCs w:val="25"/>
          <w:lang w:val="en-US"/>
        </w:rPr>
      </w:pP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Adresa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de e-mail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dedicată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sesizărilor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anonime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: </w:t>
      </w:r>
      <w:hyperlink r:id="rId5" w:history="1">
        <w:r w:rsidRPr="00007B92">
          <w:rPr>
            <w:rStyle w:val="Hyperlink"/>
            <w:rFonts w:ascii="Segoe UI" w:eastAsia="Times New Roman" w:hAnsi="Segoe UI" w:cs="Segoe UI"/>
            <w:sz w:val="25"/>
            <w:lang w:val="en-US"/>
          </w:rPr>
          <w:t>scoalaoarja@yahoo.com;</w:t>
        </w:r>
      </w:hyperlink>
    </w:p>
    <w:p w:rsidR="004F2BDA" w:rsidRPr="004F2BDA" w:rsidRDefault="004F2BDA" w:rsidP="004F2BDA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A4F66"/>
          <w:sz w:val="25"/>
          <w:szCs w:val="25"/>
          <w:lang w:val="en-US"/>
        </w:rPr>
      </w:pP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Accesati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aici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 </w:t>
      </w:r>
      <w:proofErr w:type="spellStart"/>
      <w:r w:rsidRPr="004F2BDA">
        <w:rPr>
          <w:rFonts w:ascii="Segoe UI" w:eastAsia="Times New Roman" w:hAnsi="Segoe UI" w:cs="Segoe UI"/>
          <w:color w:val="2872FA"/>
          <w:sz w:val="25"/>
          <w:u w:val="single"/>
          <w:lang w:val="en-US"/>
        </w:rPr>
        <w:t>Formularul</w:t>
      </w:r>
      <w:proofErr w:type="spellEnd"/>
      <w:r w:rsidRPr="004F2BDA">
        <w:rPr>
          <w:rFonts w:ascii="Segoe UI" w:eastAsia="Times New Roman" w:hAnsi="Segoe UI" w:cs="Segoe UI"/>
          <w:color w:val="2872FA"/>
          <w:sz w:val="25"/>
          <w:u w:val="single"/>
          <w:lang w:val="en-US"/>
        </w:rPr>
        <w:t xml:space="preserve"> de </w:t>
      </w:r>
      <w:proofErr w:type="spellStart"/>
      <w:r w:rsidRPr="004F2BDA">
        <w:rPr>
          <w:rFonts w:ascii="Segoe UI" w:eastAsia="Times New Roman" w:hAnsi="Segoe UI" w:cs="Segoe UI"/>
          <w:color w:val="2872FA"/>
          <w:sz w:val="25"/>
          <w:u w:val="single"/>
          <w:lang w:val="en-US"/>
        </w:rPr>
        <w:t>sesizare</w:t>
      </w:r>
      <w:proofErr w:type="spellEnd"/>
      <w:r w:rsidRPr="004F2BDA">
        <w:rPr>
          <w:rFonts w:ascii="Segoe UI" w:eastAsia="Times New Roman" w:hAnsi="Segoe UI" w:cs="Segoe UI"/>
          <w:color w:val="2872FA"/>
          <w:sz w:val="25"/>
          <w:u w:val="single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2872FA"/>
          <w:sz w:val="25"/>
          <w:u w:val="single"/>
          <w:lang w:val="en-US"/>
        </w:rPr>
        <w:t>anonimă</w:t>
      </w:r>
      <w:proofErr w:type="spellEnd"/>
      <w:r>
        <w:rPr>
          <w:rFonts w:ascii="Segoe UI" w:eastAsia="Times New Roman" w:hAnsi="Segoe UI" w:cs="Segoe UI"/>
          <w:color w:val="2872FA"/>
          <w:sz w:val="25"/>
          <w:u w:val="single"/>
          <w:lang w:val="en-US"/>
        </w:rPr>
        <w:t>.</w:t>
      </w:r>
    </w:p>
    <w:p w:rsidR="004F2BDA" w:rsidRPr="004F2BDA" w:rsidRDefault="004F2BDA" w:rsidP="004F2BDA">
      <w:pPr>
        <w:shd w:val="clear" w:color="auto" w:fill="FAFBFC"/>
        <w:spacing w:after="0" w:line="240" w:lineRule="auto"/>
        <w:rPr>
          <w:rFonts w:ascii="Segoe UI" w:eastAsia="Times New Roman" w:hAnsi="Segoe UI" w:cs="Segoe UI"/>
          <w:color w:val="3A4F66"/>
          <w:sz w:val="25"/>
          <w:szCs w:val="25"/>
          <w:lang w:val="en-US"/>
        </w:rPr>
      </w:pPr>
      <w:r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     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Aceste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canale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permit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transmiterea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,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în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deplină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confidențialitate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, </w:t>
      </w:r>
      <w:proofErr w:type="gram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a</w:t>
      </w:r>
      <w:proofErr w:type="gram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oricăror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fapte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sau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suspiciuni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privind</w:t>
      </w:r>
      <w:proofErr w:type="spellEnd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 xml:space="preserve"> </w:t>
      </w:r>
      <w:proofErr w:type="spellStart"/>
      <w:r w:rsidRPr="004F2BDA">
        <w:rPr>
          <w:rFonts w:ascii="Segoe UI" w:eastAsia="Times New Roman" w:hAnsi="Segoe UI" w:cs="Segoe UI"/>
          <w:color w:val="3A4F66"/>
          <w:sz w:val="25"/>
          <w:szCs w:val="25"/>
          <w:lang w:val="en-US"/>
        </w:rPr>
        <w:t>comportamen</w:t>
      </w:r>
      <w:proofErr w:type="spellEnd"/>
    </w:p>
    <w:p w:rsidR="00D66605" w:rsidRDefault="00D66605"/>
    <w:sectPr w:rsidR="00D66605" w:rsidSect="00D666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61CEC"/>
    <w:multiLevelType w:val="multilevel"/>
    <w:tmpl w:val="0CA8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F2BDA"/>
    <w:rsid w:val="004F2BDA"/>
    <w:rsid w:val="006C7F23"/>
    <w:rsid w:val="00D66605"/>
    <w:rsid w:val="00E9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05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4F2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B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F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F2BDA"/>
    <w:rPr>
      <w:b/>
      <w:bCs/>
    </w:rPr>
  </w:style>
  <w:style w:type="character" w:styleId="Hyperlink">
    <w:name w:val="Hyperlink"/>
    <w:basedOn w:val="DefaultParagraphFont"/>
    <w:uiPriority w:val="99"/>
    <w:unhideWhenUsed/>
    <w:rsid w:val="004F2BDA"/>
    <w:rPr>
      <w:color w:val="0000FF"/>
      <w:u w:val="single"/>
    </w:rPr>
  </w:style>
  <w:style w:type="character" w:customStyle="1" w:styleId="m7eme">
    <w:name w:val="m7eme"/>
    <w:basedOn w:val="DefaultParagraphFont"/>
    <w:rsid w:val="004F2BDA"/>
  </w:style>
  <w:style w:type="character" w:customStyle="1" w:styleId="vnumgf">
    <w:name w:val="vnumgf"/>
    <w:basedOn w:val="DefaultParagraphFont"/>
    <w:rsid w:val="004F2BDA"/>
  </w:style>
  <w:style w:type="character" w:customStyle="1" w:styleId="adtyne">
    <w:name w:val="adtyne"/>
    <w:basedOn w:val="DefaultParagraphFont"/>
    <w:rsid w:val="004F2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4245">
          <w:marLeft w:val="0"/>
          <w:marRight w:val="0"/>
          <w:marTop w:val="0"/>
          <w:marBottom w:val="6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9888">
              <w:marLeft w:val="0"/>
              <w:marRight w:val="0"/>
              <w:marTop w:val="190"/>
              <w:marBottom w:val="190"/>
              <w:divBdr>
                <w:top w:val="single" w:sz="6" w:space="17" w:color="DADCE0"/>
                <w:left w:val="single" w:sz="6" w:space="19" w:color="DADCE0"/>
                <w:bottom w:val="single" w:sz="6" w:space="13" w:color="DADCE0"/>
                <w:right w:val="single" w:sz="6" w:space="19" w:color="DADCE0"/>
              </w:divBdr>
              <w:divsChild>
                <w:div w:id="14159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747900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6966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9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9954">
                                  <w:marLeft w:val="0"/>
                                  <w:marRight w:val="1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6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5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244282">
                      <w:marLeft w:val="0"/>
                      <w:marRight w:val="0"/>
                      <w:marTop w:val="3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1961">
                      <w:marLeft w:val="0"/>
                      <w:marRight w:val="0"/>
                      <w:marTop w:val="0"/>
                      <w:marBottom w:val="190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641880160">
                          <w:marLeft w:val="0"/>
                          <w:marRight w:val="0"/>
                          <w:marTop w:val="0"/>
                          <w:marBottom w:val="2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3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03519">
                                  <w:marLeft w:val="0"/>
                                  <w:marRight w:val="0"/>
                                  <w:marTop w:val="6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7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9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1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77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9459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33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46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4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284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87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3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679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3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47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6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421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38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33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8541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547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59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1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alaoarja@yahoo.com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>Grizli777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2025-12-11T13:09:00Z</dcterms:created>
  <dcterms:modified xsi:type="dcterms:W3CDTF">2025-12-11T13:12:00Z</dcterms:modified>
</cp:coreProperties>
</file>